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D0F" w:rsidRDefault="00C30F5A" w:rsidP="00EC7CA2">
      <w:pPr>
        <w:pStyle w:val="NoSpacing"/>
        <w:rPr>
          <w:b/>
        </w:rPr>
      </w:pPr>
      <w:bookmarkStart w:id="0" w:name="_GoBack"/>
      <w:bookmarkEnd w:id="0"/>
      <w:r w:rsidRPr="00C30F5A">
        <w:rPr>
          <w:rFonts w:ascii="Calibri" w:eastAsia="Calibri" w:hAnsi="Calibri" w:cs="Times New Roman"/>
          <w:noProof/>
          <w:lang w:val="en-CA" w:eastAsia="en-CA"/>
        </w:rPr>
        <w:drawing>
          <wp:inline distT="0" distB="0" distL="0" distR="0" wp14:anchorId="61AA0DB0" wp14:editId="53DC0D4D">
            <wp:extent cx="1122218" cy="88074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28640" cy="88578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Default="00776D0F" w:rsidP="00EC7CA2">
      <w:pPr>
        <w:pStyle w:val="NoSpacing"/>
        <w:rPr>
          <w:b/>
        </w:rPr>
      </w:pPr>
    </w:p>
    <w:p w:rsidR="002A696D" w:rsidRDefault="00023B7C" w:rsidP="000A5CC9">
      <w:pPr>
        <w:pStyle w:val="NoSpacing"/>
        <w:rPr>
          <w:b/>
        </w:rPr>
      </w:pPr>
      <w:r>
        <w:rPr>
          <w:b/>
        </w:rPr>
        <w:t xml:space="preserve">Professor – </w:t>
      </w:r>
      <w:r w:rsidR="00E46D43">
        <w:rPr>
          <w:b/>
        </w:rPr>
        <w:t>Medical Radiation Technology</w:t>
      </w:r>
      <w:r w:rsidR="00A17F27">
        <w:rPr>
          <w:b/>
        </w:rPr>
        <w:t xml:space="preserve"> </w:t>
      </w:r>
      <w:r w:rsidR="008004FA">
        <w:rPr>
          <w:b/>
        </w:rPr>
        <w:t>(</w:t>
      </w:r>
      <w:r w:rsidR="00E46D43">
        <w:rPr>
          <w:b/>
        </w:rPr>
        <w:t>HLT 201800053</w:t>
      </w:r>
      <w:r w:rsidR="004F58D3">
        <w:rPr>
          <w:b/>
        </w:rPr>
        <w:t>)</w:t>
      </w:r>
    </w:p>
    <w:p w:rsidR="00FC52A4" w:rsidRDefault="0069468D" w:rsidP="000A5CC9">
      <w:pPr>
        <w:pStyle w:val="NoSpacing"/>
        <w:rPr>
          <w:b/>
        </w:rPr>
      </w:pPr>
      <w:r>
        <w:rPr>
          <w:b/>
        </w:rPr>
        <w:t xml:space="preserve">School of </w:t>
      </w:r>
      <w:r w:rsidR="00E46D43">
        <w:rPr>
          <w:b/>
        </w:rPr>
        <w:t>Health Sciences</w:t>
      </w:r>
    </w:p>
    <w:p w:rsidR="00BB17AA" w:rsidRDefault="0069468D" w:rsidP="000A5CC9">
      <w:pPr>
        <w:pStyle w:val="NoSpacing"/>
        <w:rPr>
          <w:b/>
        </w:rPr>
      </w:pPr>
      <w:r>
        <w:rPr>
          <w:b/>
        </w:rPr>
        <w:t xml:space="preserve">Faculty of </w:t>
      </w:r>
      <w:r w:rsidR="00E46D43">
        <w:rPr>
          <w:b/>
        </w:rPr>
        <w:t>Health, Community Studies and Public Safety</w:t>
      </w:r>
    </w:p>
    <w:p w:rsidR="00794366" w:rsidRDefault="00794366" w:rsidP="000A5CC9">
      <w:pPr>
        <w:pStyle w:val="NoSpacing"/>
        <w:rPr>
          <w:b/>
        </w:rPr>
      </w:pPr>
    </w:p>
    <w:p w:rsidR="000A5CC9" w:rsidRDefault="000A5CC9" w:rsidP="000A5CC9">
      <w:pPr>
        <w:pStyle w:val="NoSpacing"/>
      </w:pPr>
      <w:r w:rsidRPr="00776D0F">
        <w:rPr>
          <w:b/>
        </w:rPr>
        <w:t>Location:</w:t>
      </w:r>
      <w:r w:rsidR="00907C6D">
        <w:rPr>
          <w:b/>
        </w:rPr>
        <w:t xml:space="preserve"> </w:t>
      </w:r>
      <w:r w:rsidRPr="00776D0F">
        <w:rPr>
          <w:b/>
        </w:rPr>
        <w:t xml:space="preserve"> </w:t>
      </w:r>
      <w:r w:rsidR="00BB17AA">
        <w:t>London</w:t>
      </w:r>
    </w:p>
    <w:p w:rsidR="00BA1666" w:rsidRDefault="000A5CC9" w:rsidP="000A5CC9">
      <w:pPr>
        <w:pStyle w:val="NoSpacing"/>
      </w:pPr>
      <w:r w:rsidRPr="00776D0F">
        <w:rPr>
          <w:b/>
        </w:rPr>
        <w:t>Employment Group</w:t>
      </w:r>
      <w:r>
        <w:t xml:space="preserve">: </w:t>
      </w:r>
      <w:r w:rsidR="00907C6D">
        <w:t xml:space="preserve"> </w:t>
      </w:r>
      <w:r w:rsidR="00BA1666">
        <w:t>Faculty</w:t>
      </w:r>
    </w:p>
    <w:p w:rsidR="00BA1666" w:rsidRDefault="00BA1666" w:rsidP="000A5CC9">
      <w:pPr>
        <w:pStyle w:val="NoSpacing"/>
      </w:pPr>
      <w:r w:rsidRPr="00BA1666">
        <w:rPr>
          <w:b/>
        </w:rPr>
        <w:t>Type of Position:</w:t>
      </w:r>
      <w:r>
        <w:t xml:space="preserve"> Full-time Permanent</w:t>
      </w:r>
    </w:p>
    <w:p w:rsidR="000A5CC9" w:rsidRDefault="00BA1666" w:rsidP="000A5CC9">
      <w:pPr>
        <w:pStyle w:val="NoSpacing"/>
      </w:pPr>
      <w:r w:rsidRPr="00BA1666">
        <w:rPr>
          <w:b/>
        </w:rPr>
        <w:t>Hours of Work Per Week:</w:t>
      </w:r>
      <w:r>
        <w:t xml:space="preserve"> 44</w:t>
      </w:r>
      <w:r w:rsidR="000A5CC9">
        <w:t xml:space="preserve"> </w:t>
      </w:r>
    </w:p>
    <w:p w:rsidR="00FE7D96" w:rsidRDefault="00FE7D96" w:rsidP="00FE7D96">
      <w:pPr>
        <w:pStyle w:val="NoSpacing"/>
        <w:rPr>
          <w:b/>
        </w:rPr>
      </w:pPr>
    </w:p>
    <w:p w:rsidR="00BA1666" w:rsidRDefault="00BA1666" w:rsidP="00FE7D96">
      <w:pPr>
        <w:pStyle w:val="NoSpacing"/>
        <w:rPr>
          <w:b/>
        </w:rPr>
      </w:pPr>
      <w:r>
        <w:rPr>
          <w:b/>
        </w:rPr>
        <w:t>Closing Date for Internal Applications (Full-time or Partial Load):</w:t>
      </w:r>
      <w:r w:rsidR="00695D93">
        <w:rPr>
          <w:b/>
        </w:rPr>
        <w:t xml:space="preserve"> </w:t>
      </w:r>
      <w:r w:rsidR="00023B7C">
        <w:rPr>
          <w:b/>
        </w:rPr>
        <w:t xml:space="preserve"> </w:t>
      </w:r>
      <w:r w:rsidR="00E46D43">
        <w:rPr>
          <w:b/>
        </w:rPr>
        <w:t>March 13, 2018</w:t>
      </w:r>
    </w:p>
    <w:p w:rsidR="00BA1666" w:rsidRDefault="00BA1666" w:rsidP="00FE7D96">
      <w:pPr>
        <w:pStyle w:val="NoSpacing"/>
      </w:pPr>
      <w:r>
        <w:rPr>
          <w:b/>
        </w:rPr>
        <w:t xml:space="preserve">Closing Date for External Applications: </w:t>
      </w:r>
      <w:r w:rsidR="00695D93">
        <w:rPr>
          <w:b/>
        </w:rPr>
        <w:t xml:space="preserve"> </w:t>
      </w:r>
      <w:r w:rsidR="00E46D43">
        <w:rPr>
          <w:b/>
        </w:rPr>
        <w:t>March 20, 2018</w:t>
      </w:r>
    </w:p>
    <w:p w:rsidR="000A5CC9" w:rsidRDefault="000A5CC9" w:rsidP="000A5CC9">
      <w:pPr>
        <w:pStyle w:val="NoSpacing"/>
      </w:pPr>
    </w:p>
    <w:p w:rsidR="00A21CE5" w:rsidRDefault="00E46D43" w:rsidP="00E60CEA">
      <w:pPr>
        <w:pStyle w:val="NoSpacing"/>
        <w:rPr>
          <w:rFonts w:cs="ArialNarrow,Bold"/>
          <w:bCs/>
        </w:rPr>
      </w:pPr>
      <w:r w:rsidRPr="00E46D43">
        <w:rPr>
          <w:rFonts w:cs="ArialNarrow,Bold"/>
          <w:bCs/>
        </w:rPr>
        <w:t>A full-time Professor at Fanshawe College is responsible for providing academic leadership and for developing an effective learning environment for students.  The successful candidate will teach courses in the Medical Radiation Technology Program and could teach courses in other programs within the School of Health Sciences.</w:t>
      </w:r>
    </w:p>
    <w:p w:rsidR="00E46D43" w:rsidRDefault="00E46D43" w:rsidP="00E60CEA">
      <w:pPr>
        <w:pStyle w:val="NoSpacing"/>
        <w:rPr>
          <w:rFonts w:cs="ArialNarrow,Bold"/>
          <w:bCs/>
        </w:rPr>
      </w:pPr>
    </w:p>
    <w:p w:rsidR="00BB7950" w:rsidRDefault="00F774C2" w:rsidP="00E60CEA">
      <w:pPr>
        <w:pStyle w:val="NoSpacing"/>
        <w:rPr>
          <w:b/>
        </w:rPr>
      </w:pPr>
      <w:r>
        <w:rPr>
          <w:b/>
        </w:rPr>
        <w:t>GENERAL QUALIFICATIONS</w:t>
      </w:r>
    </w:p>
    <w:p w:rsidR="00070CEC" w:rsidRPr="00070CEC" w:rsidRDefault="00070CEC" w:rsidP="00070CEC">
      <w:pPr>
        <w:pStyle w:val="ListParagraph"/>
        <w:numPr>
          <w:ilvl w:val="0"/>
          <w:numId w:val="12"/>
        </w:numPr>
        <w:spacing w:after="0" w:line="240" w:lineRule="auto"/>
        <w:rPr>
          <w:rFonts w:ascii="Calibri" w:eastAsia="Calibri" w:hAnsi="Calibri" w:cs="Times New Roman"/>
          <w:lang w:val="en-CA"/>
        </w:rPr>
      </w:pPr>
      <w:r w:rsidRPr="00070CEC">
        <w:rPr>
          <w:rFonts w:ascii="Calibri" w:eastAsia="Calibri" w:hAnsi="Calibri" w:cs="Times New Roman"/>
          <w:lang w:val="en-CA"/>
        </w:rPr>
        <w:t xml:space="preserve">Combination of excellent leadership and teaching skills with a strong commitment to academic excellence and student success </w:t>
      </w:r>
    </w:p>
    <w:p w:rsidR="00070CEC" w:rsidRPr="00070CEC" w:rsidRDefault="00070CEC" w:rsidP="00070CEC">
      <w:pPr>
        <w:pStyle w:val="ListParagraph"/>
        <w:numPr>
          <w:ilvl w:val="0"/>
          <w:numId w:val="12"/>
        </w:numPr>
        <w:spacing w:after="0" w:line="240" w:lineRule="auto"/>
        <w:rPr>
          <w:rFonts w:ascii="Calibri" w:eastAsia="Calibri" w:hAnsi="Calibri" w:cs="Times New Roman"/>
          <w:lang w:val="en-CA"/>
        </w:rPr>
      </w:pPr>
      <w:r w:rsidRPr="00070CEC">
        <w:rPr>
          <w:rFonts w:ascii="Calibri" w:eastAsia="Calibri" w:hAnsi="Calibri" w:cs="Times New Roman"/>
          <w:lang w:val="en-CA"/>
        </w:rPr>
        <w:t xml:space="preserve">Excellent communicator </w:t>
      </w:r>
    </w:p>
    <w:p w:rsidR="00070CEC" w:rsidRPr="00070CEC" w:rsidRDefault="00070CEC" w:rsidP="00070CEC">
      <w:pPr>
        <w:pStyle w:val="ListParagraph"/>
        <w:numPr>
          <w:ilvl w:val="0"/>
          <w:numId w:val="12"/>
        </w:numPr>
        <w:spacing w:after="0" w:line="240" w:lineRule="auto"/>
        <w:rPr>
          <w:rFonts w:ascii="Calibri" w:eastAsia="Calibri" w:hAnsi="Calibri" w:cs="Times New Roman"/>
          <w:lang w:val="en-CA"/>
        </w:rPr>
      </w:pPr>
      <w:r w:rsidRPr="00070CEC">
        <w:rPr>
          <w:rFonts w:ascii="Calibri" w:eastAsia="Calibri" w:hAnsi="Calibri" w:cs="Times New Roman"/>
          <w:lang w:val="en-CA"/>
        </w:rPr>
        <w:t xml:space="preserve">Strong interpersonal skills </w:t>
      </w:r>
    </w:p>
    <w:p w:rsidR="00070CEC" w:rsidRPr="00070CEC" w:rsidRDefault="00070CEC" w:rsidP="00070CEC">
      <w:pPr>
        <w:pStyle w:val="ListParagraph"/>
        <w:numPr>
          <w:ilvl w:val="0"/>
          <w:numId w:val="12"/>
        </w:numPr>
        <w:spacing w:after="0" w:line="240" w:lineRule="auto"/>
        <w:rPr>
          <w:rFonts w:ascii="Calibri" w:eastAsia="Calibri" w:hAnsi="Calibri" w:cs="Times New Roman"/>
          <w:lang w:val="en-CA"/>
        </w:rPr>
      </w:pPr>
      <w:r w:rsidRPr="00070CEC">
        <w:rPr>
          <w:rFonts w:ascii="Calibri" w:eastAsia="Calibri" w:hAnsi="Calibri" w:cs="Times New Roman"/>
          <w:lang w:val="en-CA"/>
        </w:rPr>
        <w:t xml:space="preserve">Ability to relate effectively to a wide variety of learners </w:t>
      </w:r>
    </w:p>
    <w:p w:rsidR="00070CEC" w:rsidRPr="00070CEC" w:rsidRDefault="00070CEC" w:rsidP="00070CEC">
      <w:pPr>
        <w:pStyle w:val="ListParagraph"/>
        <w:numPr>
          <w:ilvl w:val="0"/>
          <w:numId w:val="12"/>
        </w:numPr>
        <w:spacing w:after="0" w:line="240" w:lineRule="auto"/>
        <w:rPr>
          <w:rFonts w:ascii="Calibri" w:eastAsia="Calibri" w:hAnsi="Calibri" w:cs="Times New Roman"/>
          <w:lang w:val="en-CA"/>
        </w:rPr>
      </w:pPr>
      <w:r w:rsidRPr="00070CEC">
        <w:rPr>
          <w:rFonts w:ascii="Calibri" w:eastAsia="Calibri" w:hAnsi="Calibri" w:cs="Times New Roman"/>
          <w:lang w:val="en-CA"/>
        </w:rPr>
        <w:t xml:space="preserve">Strong technical/computer skills and familiarity with educational technologies are required </w:t>
      </w:r>
    </w:p>
    <w:p w:rsidR="00070CEC" w:rsidRPr="00070CEC" w:rsidRDefault="00070CEC" w:rsidP="00070CEC">
      <w:pPr>
        <w:pStyle w:val="ListParagraph"/>
        <w:numPr>
          <w:ilvl w:val="0"/>
          <w:numId w:val="12"/>
        </w:numPr>
        <w:spacing w:after="0" w:line="240" w:lineRule="auto"/>
        <w:rPr>
          <w:rFonts w:ascii="Calibri" w:eastAsia="Calibri" w:hAnsi="Calibri" w:cs="Times New Roman"/>
          <w:lang w:val="en-CA"/>
        </w:rPr>
      </w:pPr>
      <w:r w:rsidRPr="00070CEC">
        <w:rPr>
          <w:rFonts w:ascii="Calibri" w:eastAsia="Calibri" w:hAnsi="Calibri" w:cs="Times New Roman"/>
          <w:lang w:val="en-CA"/>
        </w:rPr>
        <w:t xml:space="preserve">Teaching experience with hybrid and/or online delivery preferred </w:t>
      </w:r>
    </w:p>
    <w:p w:rsidR="00695D93" w:rsidRPr="001F1C43" w:rsidRDefault="00070CEC" w:rsidP="00070CEC">
      <w:pPr>
        <w:pStyle w:val="ListParagraph"/>
        <w:numPr>
          <w:ilvl w:val="0"/>
          <w:numId w:val="12"/>
        </w:numPr>
        <w:spacing w:after="0" w:line="240" w:lineRule="auto"/>
        <w:rPr>
          <w:rFonts w:ascii="Calibri" w:eastAsia="Calibri" w:hAnsi="Calibri" w:cs="Times New Roman"/>
          <w:lang w:val="en-CA"/>
        </w:rPr>
      </w:pPr>
      <w:r w:rsidRPr="00070CEC">
        <w:rPr>
          <w:rFonts w:ascii="Calibri" w:eastAsia="Calibri" w:hAnsi="Calibri" w:cs="Times New Roman"/>
          <w:lang w:val="en-CA"/>
        </w:rPr>
        <w:t xml:space="preserve">Related industry work experience, previous college teaching experience and knowledge of curriculum design and student evaluations are assets </w:t>
      </w:r>
      <w:r>
        <w:rPr>
          <w:rFonts w:ascii="Calibri" w:eastAsia="Calibri" w:hAnsi="Calibri" w:cs="Times New Roman"/>
          <w:lang w:val="en-CA"/>
        </w:rPr>
        <w:t xml:space="preserve"> </w:t>
      </w:r>
    </w:p>
    <w:p w:rsidR="00BB17AA" w:rsidRDefault="00BB17AA" w:rsidP="00BB17AA">
      <w:pPr>
        <w:spacing w:after="0" w:line="240" w:lineRule="auto"/>
        <w:contextualSpacing/>
        <w:rPr>
          <w:rFonts w:ascii="Calibri" w:eastAsia="Calibri" w:hAnsi="Calibri" w:cs="Times New Roman"/>
          <w:lang w:val="en-CA"/>
        </w:rPr>
      </w:pPr>
    </w:p>
    <w:p w:rsidR="00695D93" w:rsidRDefault="00F774C2" w:rsidP="00695D93">
      <w:pPr>
        <w:spacing w:after="0" w:line="240" w:lineRule="auto"/>
        <w:contextualSpacing/>
        <w:rPr>
          <w:rFonts w:ascii="Calibri" w:eastAsia="Calibri" w:hAnsi="Calibri" w:cs="Times New Roman"/>
          <w:b/>
          <w:lang w:val="en-CA"/>
        </w:rPr>
      </w:pPr>
      <w:r>
        <w:rPr>
          <w:rFonts w:ascii="Calibri" w:eastAsia="Calibri" w:hAnsi="Calibri" w:cs="Times New Roman"/>
          <w:b/>
          <w:lang w:val="en-CA"/>
        </w:rPr>
        <w:t>SPECIFIC QUALIFICATIONS</w:t>
      </w:r>
    </w:p>
    <w:p w:rsidR="00E46D43" w:rsidRPr="00E46D43" w:rsidRDefault="00E46D43" w:rsidP="00E46D43">
      <w:pPr>
        <w:pStyle w:val="ListParagraph"/>
        <w:numPr>
          <w:ilvl w:val="0"/>
          <w:numId w:val="14"/>
        </w:numPr>
        <w:spacing w:after="0" w:line="240" w:lineRule="auto"/>
        <w:rPr>
          <w:rFonts w:ascii="Calibri" w:eastAsia="Calibri" w:hAnsi="Calibri" w:cs="Times New Roman"/>
          <w:lang w:val="en-CA"/>
        </w:rPr>
      </w:pPr>
      <w:r w:rsidRPr="00E46D43">
        <w:rPr>
          <w:rFonts w:ascii="Calibri" w:eastAsia="Calibri" w:hAnsi="Calibri" w:cs="Times New Roman"/>
          <w:lang w:val="en-CA"/>
        </w:rPr>
        <w:t>Relevant Bachelor's degree required</w:t>
      </w:r>
    </w:p>
    <w:p w:rsidR="00E46D43" w:rsidRPr="00E46D43" w:rsidRDefault="00E46D43" w:rsidP="00E46D43">
      <w:pPr>
        <w:pStyle w:val="ListParagraph"/>
        <w:numPr>
          <w:ilvl w:val="0"/>
          <w:numId w:val="14"/>
        </w:numPr>
        <w:spacing w:after="0" w:line="240" w:lineRule="auto"/>
        <w:rPr>
          <w:rFonts w:ascii="Calibri" w:eastAsia="Calibri" w:hAnsi="Calibri" w:cs="Times New Roman"/>
          <w:lang w:val="en-CA"/>
        </w:rPr>
      </w:pPr>
      <w:r w:rsidRPr="00E46D43">
        <w:rPr>
          <w:rFonts w:ascii="Calibri" w:eastAsia="Calibri" w:hAnsi="Calibri" w:cs="Times New Roman"/>
          <w:lang w:val="en-CA"/>
        </w:rPr>
        <w:t>Preference will be given to candidates with a Master's degree in a related discipline as well as consideration will be given to applicants who are currently enrolled in a Master's program</w:t>
      </w:r>
    </w:p>
    <w:p w:rsidR="00E46D43" w:rsidRPr="00E46D43" w:rsidRDefault="00E46D43" w:rsidP="00E46D43">
      <w:pPr>
        <w:pStyle w:val="ListParagraph"/>
        <w:numPr>
          <w:ilvl w:val="0"/>
          <w:numId w:val="14"/>
        </w:numPr>
        <w:spacing w:after="0" w:line="240" w:lineRule="auto"/>
        <w:rPr>
          <w:rFonts w:ascii="Calibri" w:eastAsia="Calibri" w:hAnsi="Calibri" w:cs="Times New Roman"/>
          <w:lang w:val="en-CA"/>
        </w:rPr>
      </w:pPr>
      <w:r w:rsidRPr="00E46D43">
        <w:rPr>
          <w:rFonts w:ascii="Calibri" w:eastAsia="Calibri" w:hAnsi="Calibri" w:cs="Times New Roman"/>
          <w:lang w:val="en-CA"/>
        </w:rPr>
        <w:t>Minimum 5 years of recent and relevant work experience in a digital imaging department</w:t>
      </w:r>
    </w:p>
    <w:p w:rsidR="00E46D43" w:rsidRPr="00E46D43" w:rsidRDefault="00E46D43" w:rsidP="00E46D43">
      <w:pPr>
        <w:pStyle w:val="ListParagraph"/>
        <w:numPr>
          <w:ilvl w:val="0"/>
          <w:numId w:val="14"/>
        </w:numPr>
        <w:spacing w:after="0" w:line="240" w:lineRule="auto"/>
        <w:rPr>
          <w:rFonts w:ascii="Calibri" w:eastAsia="Calibri" w:hAnsi="Calibri" w:cs="Times New Roman"/>
          <w:lang w:val="en-CA"/>
        </w:rPr>
      </w:pPr>
      <w:r w:rsidRPr="00E46D43">
        <w:rPr>
          <w:rFonts w:ascii="Calibri" w:eastAsia="Calibri" w:hAnsi="Calibri" w:cs="Times New Roman"/>
          <w:lang w:val="en-CA"/>
        </w:rPr>
        <w:t xml:space="preserve">Additional educational qualification in Medical Radiation Technology </w:t>
      </w:r>
    </w:p>
    <w:p w:rsidR="00E46D43" w:rsidRPr="00E46D43" w:rsidRDefault="00E46D43" w:rsidP="00E46D43">
      <w:pPr>
        <w:pStyle w:val="ListParagraph"/>
        <w:numPr>
          <w:ilvl w:val="0"/>
          <w:numId w:val="14"/>
        </w:numPr>
        <w:spacing w:after="0" w:line="240" w:lineRule="auto"/>
        <w:rPr>
          <w:rFonts w:ascii="Calibri" w:eastAsia="Calibri" w:hAnsi="Calibri" w:cs="Times New Roman"/>
          <w:lang w:val="en-CA"/>
        </w:rPr>
      </w:pPr>
      <w:r w:rsidRPr="00E46D43">
        <w:rPr>
          <w:rFonts w:ascii="Calibri" w:eastAsia="Calibri" w:hAnsi="Calibri" w:cs="Times New Roman"/>
          <w:lang w:val="en-CA"/>
        </w:rPr>
        <w:lastRenderedPageBreak/>
        <w:t>Registered and in good standing with the College of Medical Radiation Technologists of Ontario (CMRTO)</w:t>
      </w:r>
    </w:p>
    <w:p w:rsidR="00E46D43" w:rsidRPr="00E46D43" w:rsidRDefault="00E46D43" w:rsidP="00E46D43">
      <w:pPr>
        <w:pStyle w:val="ListParagraph"/>
        <w:numPr>
          <w:ilvl w:val="0"/>
          <w:numId w:val="14"/>
        </w:numPr>
        <w:spacing w:after="0" w:line="240" w:lineRule="auto"/>
        <w:rPr>
          <w:rFonts w:ascii="Calibri" w:eastAsia="Calibri" w:hAnsi="Calibri" w:cs="Times New Roman"/>
          <w:lang w:val="en-CA"/>
        </w:rPr>
      </w:pPr>
      <w:r w:rsidRPr="00E46D43">
        <w:rPr>
          <w:rFonts w:ascii="Calibri" w:eastAsia="Calibri" w:hAnsi="Calibri" w:cs="Times New Roman"/>
          <w:lang w:val="en-CA"/>
        </w:rPr>
        <w:t>Active membership with CAMRT preferred</w:t>
      </w:r>
    </w:p>
    <w:p w:rsidR="00A21CE5" w:rsidRPr="00E46D43" w:rsidRDefault="00E46D43" w:rsidP="00E46D43">
      <w:pPr>
        <w:pStyle w:val="ListParagraph"/>
        <w:numPr>
          <w:ilvl w:val="0"/>
          <w:numId w:val="14"/>
        </w:numPr>
        <w:spacing w:after="0" w:line="240" w:lineRule="auto"/>
        <w:rPr>
          <w:rFonts w:ascii="Calibri" w:eastAsia="Calibri" w:hAnsi="Calibri" w:cs="Times New Roman"/>
          <w:lang w:val="en-CA"/>
        </w:rPr>
      </w:pPr>
      <w:r w:rsidRPr="00E46D43">
        <w:rPr>
          <w:rFonts w:ascii="Calibri" w:eastAsia="Calibri" w:hAnsi="Calibri" w:cs="Times New Roman"/>
          <w:lang w:val="en-CA"/>
        </w:rPr>
        <w:t xml:space="preserve">Preference will be given to candidates with a minimum of 3 years experience in CT Scanning and/or CT certificate </w:t>
      </w:r>
    </w:p>
    <w:p w:rsidR="00070CEC" w:rsidRPr="00695D93" w:rsidRDefault="00070CEC" w:rsidP="00070CEC">
      <w:pPr>
        <w:spacing w:after="0" w:line="240" w:lineRule="auto"/>
        <w:contextualSpacing/>
        <w:rPr>
          <w:rFonts w:ascii="Calibri" w:eastAsia="Calibri" w:hAnsi="Calibri" w:cs="Times New Roman"/>
          <w:lang w:val="en-CA"/>
        </w:rPr>
      </w:pPr>
      <w:r w:rsidRPr="00070CEC">
        <w:rPr>
          <w:rFonts w:ascii="Calibri" w:eastAsia="Calibri" w:hAnsi="Calibri" w:cs="Times New Roman"/>
          <w:lang w:val="en-CA"/>
        </w:rPr>
        <w:t xml:space="preserve"> </w:t>
      </w:r>
    </w:p>
    <w:p w:rsidR="00651408" w:rsidRPr="00651408" w:rsidRDefault="00651408" w:rsidP="00651408">
      <w:pPr>
        <w:spacing w:after="0"/>
        <w:rPr>
          <w:rFonts w:ascii="Calibri" w:eastAsia="Calibri" w:hAnsi="Calibri" w:cs="Times New Roman"/>
          <w:b/>
          <w:lang w:val="en-CA"/>
        </w:rPr>
      </w:pPr>
      <w:r w:rsidRPr="00651408">
        <w:rPr>
          <w:rFonts w:ascii="Calibri" w:eastAsia="Calibri" w:hAnsi="Calibri" w:cs="Times New Roman"/>
          <w:b/>
          <w:lang w:val="en-CA"/>
        </w:rPr>
        <w:t>Ap</w:t>
      </w:r>
      <w:r w:rsidR="00E46D43">
        <w:rPr>
          <w:rFonts w:ascii="Calibri" w:eastAsia="Calibri" w:hAnsi="Calibri" w:cs="Times New Roman"/>
          <w:b/>
          <w:lang w:val="en-CA"/>
        </w:rPr>
        <w:t>proximate Start Date:  August 13</w:t>
      </w:r>
      <w:r w:rsidR="0069468D">
        <w:rPr>
          <w:rFonts w:ascii="Calibri" w:eastAsia="Calibri" w:hAnsi="Calibri" w:cs="Times New Roman"/>
          <w:b/>
          <w:lang w:val="en-CA"/>
        </w:rPr>
        <w:t>, 2018</w:t>
      </w:r>
    </w:p>
    <w:p w:rsidR="00651408" w:rsidRPr="00651408" w:rsidRDefault="00651408" w:rsidP="00651408">
      <w:pPr>
        <w:spacing w:after="0"/>
        <w:rPr>
          <w:rFonts w:ascii="Calibri" w:eastAsia="Calibri" w:hAnsi="Calibri" w:cs="Times New Roman"/>
          <w:b/>
          <w:lang w:val="en-CA"/>
        </w:rPr>
      </w:pPr>
    </w:p>
    <w:p w:rsidR="00651408" w:rsidRDefault="00651408" w:rsidP="00651408">
      <w:pPr>
        <w:spacing w:after="0"/>
        <w:rPr>
          <w:rFonts w:ascii="Calibri" w:eastAsia="Calibri" w:hAnsi="Calibri" w:cs="Times New Roman"/>
          <w:lang w:val="en-CA"/>
        </w:rPr>
      </w:pPr>
      <w:r w:rsidRPr="00651408">
        <w:rPr>
          <w:rFonts w:ascii="Calibri" w:eastAsia="Calibri" w:hAnsi="Calibri" w:cs="Times New Roman"/>
          <w:b/>
          <w:lang w:val="en-CA"/>
        </w:rPr>
        <w:t xml:space="preserve">Salary:  </w:t>
      </w:r>
      <w:r w:rsidRPr="00651408">
        <w:rPr>
          <w:rFonts w:ascii="Calibri" w:eastAsia="Calibri" w:hAnsi="Calibri" w:cs="Times New Roman"/>
          <w:lang w:val="en-CA"/>
        </w:rPr>
        <w:t xml:space="preserve">Determination of starting salaries is based on relevant teaching/occupational experience and relevant formal qualifications, supported with original transcripts from granting institutions.  The salary scale is </w:t>
      </w:r>
      <w:r w:rsidR="00A21CE5" w:rsidRPr="00A21CE5">
        <w:rPr>
          <w:rFonts w:ascii="Calibri" w:eastAsia="Calibri" w:hAnsi="Calibri" w:cs="Times New Roman"/>
          <w:lang w:val="en-CA"/>
        </w:rPr>
        <w:t xml:space="preserve">$62,717 to $108,723 </w:t>
      </w:r>
      <w:r w:rsidR="0069468D" w:rsidRPr="0069468D">
        <w:rPr>
          <w:rFonts w:ascii="Calibri" w:eastAsia="Calibri" w:hAnsi="Calibri" w:cs="Times New Roman"/>
          <w:lang w:val="en-CA"/>
        </w:rPr>
        <w:t>along with a comprehensive benefit package.</w:t>
      </w:r>
    </w:p>
    <w:p w:rsidR="0069468D" w:rsidRPr="00651408" w:rsidRDefault="0069468D" w:rsidP="00651408">
      <w:pPr>
        <w:spacing w:after="0"/>
        <w:rPr>
          <w:rFonts w:ascii="Calibri" w:eastAsia="Calibri" w:hAnsi="Calibri" w:cs="Times New Roman"/>
          <w:b/>
          <w:lang w:val="en-CA"/>
        </w:rPr>
      </w:pPr>
    </w:p>
    <w:p w:rsidR="00BA1666" w:rsidRDefault="00651408" w:rsidP="00651408">
      <w:pPr>
        <w:spacing w:after="0"/>
        <w:rPr>
          <w:rFonts w:ascii="Calibri" w:eastAsia="Calibri" w:hAnsi="Calibri" w:cs="Times New Roman"/>
          <w:lang w:val="en-CA"/>
        </w:rPr>
      </w:pPr>
      <w:r w:rsidRPr="00651408">
        <w:rPr>
          <w:rFonts w:ascii="Calibri" w:eastAsia="Calibri" w:hAnsi="Calibri" w:cs="Times New Roman"/>
          <w:b/>
          <w:lang w:val="en-CA"/>
        </w:rPr>
        <w:t xml:space="preserve">Partial load or full-time academic staff presently </w:t>
      </w:r>
      <w:r w:rsidRPr="00651408">
        <w:rPr>
          <w:rFonts w:ascii="Calibri" w:eastAsia="Calibri" w:hAnsi="Calibri" w:cs="Times New Roman"/>
          <w:lang w:val="en-CA"/>
        </w:rPr>
        <w:t>employed with the College will be given first consideration in accordance with the Academic Collective Agreement.</w:t>
      </w:r>
    </w:p>
    <w:p w:rsidR="00651408" w:rsidRPr="00651408" w:rsidRDefault="00651408" w:rsidP="00651408">
      <w:pPr>
        <w:spacing w:after="0"/>
      </w:pPr>
    </w:p>
    <w:p w:rsidR="00776D0F" w:rsidRDefault="00776D0F" w:rsidP="00776D0F">
      <w:pPr>
        <w:spacing w:after="0"/>
        <w:rPr>
          <w:b/>
        </w:rPr>
      </w:pPr>
      <w:r w:rsidRPr="00FC5E14">
        <w:rPr>
          <w:b/>
        </w:rPr>
        <w:t>While transcripts are not required for the interview, they are mandatory prior to any offer of employment.</w:t>
      </w:r>
    </w:p>
    <w:p w:rsidR="003C6137" w:rsidRDefault="003C6137" w:rsidP="003C6137">
      <w:pPr>
        <w:spacing w:after="0"/>
        <w:rPr>
          <w:b/>
        </w:rPr>
      </w:pPr>
    </w:p>
    <w:p w:rsidR="003C6137" w:rsidRDefault="003C6137" w:rsidP="003C6137">
      <w:pPr>
        <w:spacing w:after="0"/>
        <w:rPr>
          <w:b/>
          <w:u w:val="single"/>
        </w:rPr>
      </w:pPr>
      <w:r w:rsidRPr="00695D93">
        <w:rPr>
          <w:b/>
          <w:u w:val="single"/>
        </w:rPr>
        <w:t>How to Apply:</w:t>
      </w:r>
    </w:p>
    <w:p w:rsidR="00695D93" w:rsidRPr="00695D93" w:rsidRDefault="00695D93" w:rsidP="00695D93">
      <w:pPr>
        <w:spacing w:after="0" w:line="240" w:lineRule="auto"/>
        <w:rPr>
          <w:rFonts w:ascii="Calibri" w:eastAsia="Calibri" w:hAnsi="Calibri" w:cs="Times New Roman"/>
          <w:lang w:val="en-CA"/>
        </w:rPr>
      </w:pPr>
      <w:r w:rsidRPr="00695D93">
        <w:rPr>
          <w:rFonts w:ascii="Calibri" w:eastAsia="Calibri" w:hAnsi="Calibri" w:cs="Times New Roman"/>
          <w:lang w:val="en-CA"/>
        </w:rPr>
        <w:t xml:space="preserve">For more information and how to apply, please visit the Fanshawe College website at:  </w:t>
      </w:r>
      <w:hyperlink r:id="rId8" w:history="1">
        <w:r w:rsidRPr="00695D93">
          <w:rPr>
            <w:rFonts w:ascii="Calibri" w:eastAsia="Calibri" w:hAnsi="Calibri" w:cs="Times New Roman"/>
            <w:b/>
            <w:color w:val="0563C1"/>
            <w:u w:val="single"/>
          </w:rPr>
          <w:t>https://jobs.fanshawec.ca/applicants/jsp/shared/Welcome_css.jsp</w:t>
        </w:r>
      </w:hyperlink>
      <w:hyperlink r:id="rId9" w:history="1"/>
      <w:r w:rsidRPr="00695D93">
        <w:rPr>
          <w:rFonts w:ascii="Calibri" w:eastAsia="Calibri" w:hAnsi="Calibri" w:cs="Times New Roman"/>
          <w:color w:val="0000FF"/>
          <w:u w:val="single"/>
          <w:lang w:val="en-CA"/>
        </w:rPr>
        <w:t xml:space="preserve"> </w:t>
      </w:r>
      <w:r w:rsidRPr="00695D93">
        <w:rPr>
          <w:rFonts w:ascii="Calibri" w:eastAsia="Calibri" w:hAnsi="Calibri" w:cs="Times New Roman"/>
          <w:lang w:val="en-CA"/>
        </w:rPr>
        <w:t xml:space="preserve">  </w:t>
      </w:r>
      <w:hyperlink r:id="rId10" w:history="1"/>
      <w:r w:rsidRPr="00695D93">
        <w:rPr>
          <w:rFonts w:ascii="Calibri" w:eastAsia="Calibri" w:hAnsi="Calibri" w:cs="Times New Roman"/>
          <w:lang w:val="en-CA"/>
        </w:rPr>
        <w:t xml:space="preserve">  </w:t>
      </w:r>
    </w:p>
    <w:p w:rsidR="00695D93" w:rsidRPr="00695D93" w:rsidRDefault="00134A55" w:rsidP="00695D93">
      <w:pPr>
        <w:spacing w:after="0" w:line="240" w:lineRule="auto"/>
        <w:rPr>
          <w:rFonts w:ascii="Calibri" w:eastAsia="Calibri" w:hAnsi="Calibri" w:cs="Times New Roman"/>
          <w:b/>
          <w:color w:val="0000FF"/>
          <w:u w:val="single"/>
        </w:rPr>
      </w:pPr>
      <w:hyperlink r:id="rId11" w:history="1"/>
      <w:r w:rsidR="00695D93" w:rsidRPr="00695D93">
        <w:rPr>
          <w:rFonts w:ascii="Calibri" w:eastAsia="Calibri" w:hAnsi="Calibri" w:cs="Times New Roman"/>
          <w:b/>
          <w:color w:val="0000FF"/>
          <w:u w:val="single"/>
        </w:rPr>
        <w:t xml:space="preserve"> </w:t>
      </w:r>
    </w:p>
    <w:p w:rsidR="00695D93" w:rsidRPr="00695D93" w:rsidRDefault="00695D93" w:rsidP="00695D93">
      <w:pPr>
        <w:spacing w:after="0" w:line="240" w:lineRule="auto"/>
        <w:rPr>
          <w:rFonts w:ascii="Calibri" w:eastAsia="Calibri" w:hAnsi="Calibri" w:cs="Times New Roman"/>
          <w:lang w:val="en-CA"/>
        </w:rPr>
      </w:pPr>
      <w:r w:rsidRPr="00695D93">
        <w:rPr>
          <w:rFonts w:ascii="Calibri" w:eastAsia="Calibri" w:hAnsi="Calibri" w:cs="Times New Roman"/>
          <w:lang w:val="en-CA"/>
        </w:rPr>
        <w:t>We thank all applicants for their interest; however, only those selected for an interview will be acknowledged.</w:t>
      </w:r>
    </w:p>
    <w:p w:rsidR="00695D93" w:rsidRPr="00695D93" w:rsidRDefault="00695D93" w:rsidP="00695D93">
      <w:pPr>
        <w:spacing w:after="0" w:line="240" w:lineRule="auto"/>
        <w:rPr>
          <w:rFonts w:ascii="Calibri" w:eastAsia="Calibri" w:hAnsi="Calibri" w:cs="Times New Roman"/>
          <w:lang w:val="en-CA"/>
        </w:rPr>
      </w:pPr>
    </w:p>
    <w:p w:rsidR="00695D93" w:rsidRPr="00695D93" w:rsidRDefault="00695D93" w:rsidP="00695D93">
      <w:pPr>
        <w:spacing w:after="0" w:line="240" w:lineRule="auto"/>
        <w:rPr>
          <w:rFonts w:ascii="Calibri" w:eastAsia="Calibri" w:hAnsi="Calibri" w:cs="Times New Roman"/>
          <w:b/>
          <w:lang w:val="en-CA"/>
        </w:rPr>
      </w:pPr>
      <w:r w:rsidRPr="00695D93">
        <w:rPr>
          <w:rFonts w:ascii="Calibri" w:eastAsia="Calibri" w:hAnsi="Calibri" w:cs="Times New Roman"/>
          <w:b/>
          <w:lang w:val="en-CA"/>
        </w:rPr>
        <w:t>Fanshawe College is an equal opportunity employer.  We are committed to equity, value diversity, and welcome applicants from diverse backgrounds.</w:t>
      </w:r>
    </w:p>
    <w:p w:rsidR="00695D93" w:rsidRPr="00695D93" w:rsidRDefault="00695D93" w:rsidP="00695D93">
      <w:pPr>
        <w:spacing w:after="0" w:line="240" w:lineRule="auto"/>
        <w:rPr>
          <w:rFonts w:ascii="Calibri" w:eastAsia="Calibri" w:hAnsi="Calibri" w:cs="Times New Roman"/>
          <w:lang w:val="en-CA"/>
        </w:rPr>
      </w:pPr>
    </w:p>
    <w:p w:rsidR="00695D93" w:rsidRPr="00695D93" w:rsidRDefault="00695D93" w:rsidP="00695D93">
      <w:pPr>
        <w:rPr>
          <w:rFonts w:ascii="Calibri" w:eastAsia="Calibri" w:hAnsi="Calibri" w:cs="Tahoma"/>
          <w:b/>
          <w:color w:val="000000"/>
        </w:rPr>
      </w:pPr>
      <w:r w:rsidRPr="00695D93">
        <w:rPr>
          <w:rFonts w:ascii="Calibri" w:eastAsia="Calibri" w:hAnsi="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p w:rsidR="00695D93" w:rsidRPr="00695D93" w:rsidRDefault="00695D93" w:rsidP="003C6137">
      <w:pPr>
        <w:spacing w:after="0"/>
        <w:rPr>
          <w:b/>
          <w:u w:val="single"/>
        </w:rPr>
      </w:pPr>
    </w:p>
    <w:p w:rsidR="00695D93" w:rsidRPr="003C6137" w:rsidRDefault="00695D93" w:rsidP="003C6137">
      <w:pPr>
        <w:spacing w:after="0"/>
        <w:rPr>
          <w:b/>
        </w:rPr>
      </w:pPr>
    </w:p>
    <w:sectPr w:rsidR="00695D93" w:rsidRPr="003C6137"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A55" w:rsidRDefault="00134A55" w:rsidP="00776D0F">
      <w:pPr>
        <w:spacing w:after="0" w:line="240" w:lineRule="auto"/>
      </w:pPr>
      <w:r>
        <w:separator/>
      </w:r>
    </w:p>
  </w:endnote>
  <w:endnote w:type="continuationSeparator" w:id="0">
    <w:p w:rsidR="00134A55" w:rsidRDefault="00134A55"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A55" w:rsidRDefault="00134A55" w:rsidP="00776D0F">
      <w:pPr>
        <w:spacing w:after="0" w:line="240" w:lineRule="auto"/>
      </w:pPr>
      <w:r>
        <w:separator/>
      </w:r>
    </w:p>
  </w:footnote>
  <w:footnote w:type="continuationSeparator" w:id="0">
    <w:p w:rsidR="00134A55" w:rsidRDefault="00134A55" w:rsidP="00776D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615B6"/>
    <w:multiLevelType w:val="hybridMultilevel"/>
    <w:tmpl w:val="41B6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B753A"/>
    <w:multiLevelType w:val="hybridMultilevel"/>
    <w:tmpl w:val="0702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8E611D"/>
    <w:multiLevelType w:val="hybridMultilevel"/>
    <w:tmpl w:val="CDBE7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6207981"/>
    <w:multiLevelType w:val="hybridMultilevel"/>
    <w:tmpl w:val="13B2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B46FED"/>
    <w:multiLevelType w:val="hybridMultilevel"/>
    <w:tmpl w:val="691C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A51EE9"/>
    <w:multiLevelType w:val="hybridMultilevel"/>
    <w:tmpl w:val="C94E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8"/>
  </w:num>
  <w:num w:numId="5">
    <w:abstractNumId w:val="0"/>
  </w:num>
  <w:num w:numId="6">
    <w:abstractNumId w:val="3"/>
  </w:num>
  <w:num w:numId="7">
    <w:abstractNumId w:val="7"/>
  </w:num>
  <w:num w:numId="8">
    <w:abstractNumId w:val="11"/>
  </w:num>
  <w:num w:numId="9">
    <w:abstractNumId w:val="10"/>
  </w:num>
  <w:num w:numId="10">
    <w:abstractNumId w:val="2"/>
  </w:num>
  <w:num w:numId="11">
    <w:abstractNumId w:val="1"/>
  </w:num>
  <w:num w:numId="12">
    <w:abstractNumId w:val="6"/>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2"/>
    <w:rsid w:val="0000020A"/>
    <w:rsid w:val="00016406"/>
    <w:rsid w:val="00023B7C"/>
    <w:rsid w:val="000430CB"/>
    <w:rsid w:val="0006751B"/>
    <w:rsid w:val="00070CEC"/>
    <w:rsid w:val="000741E4"/>
    <w:rsid w:val="000A5CC9"/>
    <w:rsid w:val="000C131A"/>
    <w:rsid w:val="001221C0"/>
    <w:rsid w:val="00125318"/>
    <w:rsid w:val="00134A55"/>
    <w:rsid w:val="00142526"/>
    <w:rsid w:val="001F1C43"/>
    <w:rsid w:val="00230E8E"/>
    <w:rsid w:val="00241975"/>
    <w:rsid w:val="00266071"/>
    <w:rsid w:val="002A696D"/>
    <w:rsid w:val="002A75A8"/>
    <w:rsid w:val="003145AA"/>
    <w:rsid w:val="00376138"/>
    <w:rsid w:val="003B624D"/>
    <w:rsid w:val="003C6137"/>
    <w:rsid w:val="003F2BE9"/>
    <w:rsid w:val="003F3A80"/>
    <w:rsid w:val="004D17F2"/>
    <w:rsid w:val="004F58D3"/>
    <w:rsid w:val="005169FC"/>
    <w:rsid w:val="0058420F"/>
    <w:rsid w:val="00591C40"/>
    <w:rsid w:val="005956E7"/>
    <w:rsid w:val="005B23F3"/>
    <w:rsid w:val="00635A41"/>
    <w:rsid w:val="006467AE"/>
    <w:rsid w:val="00650697"/>
    <w:rsid w:val="00651408"/>
    <w:rsid w:val="006575EE"/>
    <w:rsid w:val="00665F0F"/>
    <w:rsid w:val="0067229C"/>
    <w:rsid w:val="006724F5"/>
    <w:rsid w:val="0069468D"/>
    <w:rsid w:val="00695D93"/>
    <w:rsid w:val="006B2F25"/>
    <w:rsid w:val="006F5AA1"/>
    <w:rsid w:val="00705D81"/>
    <w:rsid w:val="00706BE6"/>
    <w:rsid w:val="007306D0"/>
    <w:rsid w:val="00730A5F"/>
    <w:rsid w:val="00743949"/>
    <w:rsid w:val="00760EA8"/>
    <w:rsid w:val="00771317"/>
    <w:rsid w:val="00773370"/>
    <w:rsid w:val="00776D0F"/>
    <w:rsid w:val="00794366"/>
    <w:rsid w:val="007A2C46"/>
    <w:rsid w:val="007A5BB0"/>
    <w:rsid w:val="007C626D"/>
    <w:rsid w:val="007F48B1"/>
    <w:rsid w:val="008004FA"/>
    <w:rsid w:val="00806805"/>
    <w:rsid w:val="00812C29"/>
    <w:rsid w:val="00827475"/>
    <w:rsid w:val="0086098E"/>
    <w:rsid w:val="00876777"/>
    <w:rsid w:val="008A047C"/>
    <w:rsid w:val="008A43E3"/>
    <w:rsid w:val="008C00DE"/>
    <w:rsid w:val="008F227D"/>
    <w:rsid w:val="0090678F"/>
    <w:rsid w:val="00907C6D"/>
    <w:rsid w:val="00916EED"/>
    <w:rsid w:val="00916F62"/>
    <w:rsid w:val="00944040"/>
    <w:rsid w:val="00A11EBE"/>
    <w:rsid w:val="00A17F27"/>
    <w:rsid w:val="00A21CE5"/>
    <w:rsid w:val="00A344ED"/>
    <w:rsid w:val="00A36739"/>
    <w:rsid w:val="00A4305D"/>
    <w:rsid w:val="00A50E67"/>
    <w:rsid w:val="00A80A92"/>
    <w:rsid w:val="00A95862"/>
    <w:rsid w:val="00AB4346"/>
    <w:rsid w:val="00AD7AD7"/>
    <w:rsid w:val="00AF2DFA"/>
    <w:rsid w:val="00B24297"/>
    <w:rsid w:val="00B6526C"/>
    <w:rsid w:val="00B82D33"/>
    <w:rsid w:val="00B86947"/>
    <w:rsid w:val="00B91998"/>
    <w:rsid w:val="00BA1666"/>
    <w:rsid w:val="00BA7F3C"/>
    <w:rsid w:val="00BB17AA"/>
    <w:rsid w:val="00BB7950"/>
    <w:rsid w:val="00BF4F13"/>
    <w:rsid w:val="00C045D2"/>
    <w:rsid w:val="00C30F5A"/>
    <w:rsid w:val="00C71DD8"/>
    <w:rsid w:val="00C878C6"/>
    <w:rsid w:val="00C9461B"/>
    <w:rsid w:val="00D016C6"/>
    <w:rsid w:val="00D06800"/>
    <w:rsid w:val="00D35F1D"/>
    <w:rsid w:val="00DA216D"/>
    <w:rsid w:val="00DB109F"/>
    <w:rsid w:val="00DE2860"/>
    <w:rsid w:val="00E132D5"/>
    <w:rsid w:val="00E31CBF"/>
    <w:rsid w:val="00E46D43"/>
    <w:rsid w:val="00E60CEA"/>
    <w:rsid w:val="00E64326"/>
    <w:rsid w:val="00E905C3"/>
    <w:rsid w:val="00E935FD"/>
    <w:rsid w:val="00EC7CA2"/>
    <w:rsid w:val="00EE0BAC"/>
    <w:rsid w:val="00EE4B18"/>
    <w:rsid w:val="00F31B29"/>
    <w:rsid w:val="00F66365"/>
    <w:rsid w:val="00F774C2"/>
    <w:rsid w:val="00FB6EEF"/>
    <w:rsid w:val="00FC52A4"/>
    <w:rsid w:val="00FD47E7"/>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29718-C7B0-4A91-B4C2-B093B81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applicants/jsp/shared/Welcome_css.j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nshawec.ca/careers/job-postings" TargetMode="External"/><Relationship Id="rId5" Type="http://schemas.openxmlformats.org/officeDocument/2006/relationships/footnotes" Target="footnotes.xml"/><Relationship Id="rId10" Type="http://schemas.openxmlformats.org/officeDocument/2006/relationships/hyperlink" Target="http://www.fanshawec.ca/hr/jobs" TargetMode="External"/><Relationship Id="rId4" Type="http://schemas.openxmlformats.org/officeDocument/2006/relationships/webSettings" Target="webSettings.xml"/><Relationship Id="rId9" Type="http://schemas.openxmlformats.org/officeDocument/2006/relationships/hyperlink" Target="http://www.fanshawec.ca/E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sskedgel (Sue Skedgel)</cp:lastModifiedBy>
  <cp:revision>2</cp:revision>
  <cp:lastPrinted>2013-10-24T14:13:00Z</cp:lastPrinted>
  <dcterms:created xsi:type="dcterms:W3CDTF">2018-03-06T18:15:00Z</dcterms:created>
  <dcterms:modified xsi:type="dcterms:W3CDTF">2018-03-06T18:15:00Z</dcterms:modified>
</cp:coreProperties>
</file>